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A69B" w14:textId="3B9E68DA" w:rsidR="007F272B" w:rsidRPr="007F272B" w:rsidRDefault="007F272B" w:rsidP="007F272B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F272B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11</w:t>
      </w:r>
      <w:r w:rsidR="00F0054B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5</w:t>
      </w:r>
      <w:r w:rsidRPr="007F272B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</w:t>
      </w:r>
      <w:r w:rsidR="00A64412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桃連</w:t>
      </w:r>
      <w:r w:rsidRPr="007F272B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區高級中等學校免試入學委員會</w:t>
      </w:r>
    </w:p>
    <w:p w14:paraId="3D564DB1" w14:textId="016F9816" w:rsidR="007F272B" w:rsidRPr="007F272B" w:rsidRDefault="007F272B" w:rsidP="007F272B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F272B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變更就學區</w:t>
      </w:r>
      <w:r w:rsidR="00333BEC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法定</w:t>
      </w:r>
      <w:r w:rsidR="006002DC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監護</w:t>
      </w:r>
      <w:r w:rsidRPr="007F272B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人同意書</w:t>
      </w:r>
    </w:p>
    <w:p w14:paraId="163D45F7" w14:textId="77777777" w:rsidR="007F272B" w:rsidRPr="007F272B" w:rsidRDefault="007F272B" w:rsidP="007F272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32EF60C9" w14:textId="108B3985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本人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即立書人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　　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同意未成年子女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　　　　　　　　　　　　</w:t>
      </w:r>
    </w:p>
    <w:p w14:paraId="2460BE90" w14:textId="30BA2ADA" w:rsidR="007F272B" w:rsidRPr="007F272B" w:rsidRDefault="007F272B" w:rsidP="007F272B">
      <w:pPr>
        <w:widowControl/>
        <w:spacing w:line="520" w:lineRule="exact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現就讀於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縣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/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市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　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國中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 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 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班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</w:p>
    <w:p w14:paraId="3D2F60BA" w14:textId="15271356" w:rsidR="007F272B" w:rsidRPr="007F272B" w:rsidRDefault="007F272B" w:rsidP="007F272B">
      <w:pPr>
        <w:widowControl/>
        <w:spacing w:line="52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申請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F0054B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學年度</w:t>
      </w:r>
      <w:r w:rsidR="00A64412" w:rsidRPr="00A6441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桃連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區高級中等學校免試入學變更就學區其他經核定的特殊因素：依親（包括父母離異改依其中另一方</w:t>
      </w:r>
      <w:r w:rsidR="008E3DBB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改依二親等之直系親屬、或其他旁系之親屬等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。如有不實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願自負法律相關責任。</w:t>
      </w:r>
    </w:p>
    <w:p w14:paraId="7BF799CB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5D9E93CA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此致</w:t>
      </w:r>
    </w:p>
    <w:p w14:paraId="27988C85" w14:textId="65C585CE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F0054B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="006002DC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年度</w:t>
      </w:r>
      <w:r w:rsidR="00A64412" w:rsidRPr="00A6441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桃連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區高級中等學校免試入學委員會</w:t>
      </w:r>
    </w:p>
    <w:p w14:paraId="59E89565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22537F85" w14:textId="00973C83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本人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即立書人</w:t>
      </w:r>
      <w:r w:rsidRPr="007F272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簽名：</w:t>
      </w:r>
    </w:p>
    <w:p w14:paraId="784FC371" w14:textId="23EC610F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身分證統一編號：</w:t>
      </w:r>
    </w:p>
    <w:p w14:paraId="2709B3BF" w14:textId="4741710C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聯絡電話：</w:t>
      </w:r>
    </w:p>
    <w:p w14:paraId="349AC76E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3A417D3B" w14:textId="5C457141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學生簽名：</w:t>
      </w:r>
    </w:p>
    <w:p w14:paraId="7D6E07E9" w14:textId="5741B32D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身分證統一編號：</w:t>
      </w:r>
    </w:p>
    <w:p w14:paraId="013280CA" w14:textId="5C8E4216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聯絡電話：</w:t>
      </w:r>
    </w:p>
    <w:p w14:paraId="588A2886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098384B3" w14:textId="2ED01399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被依親者簽名：</w:t>
      </w:r>
    </w:p>
    <w:p w14:paraId="15868D2A" w14:textId="4E240F6C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身分證統一編號：</w:t>
      </w:r>
    </w:p>
    <w:p w14:paraId="65E243D5" w14:textId="6DF2FAF8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聯絡電話：</w:t>
      </w:r>
    </w:p>
    <w:p w14:paraId="34513415" w14:textId="13B32EB1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F272B">
        <w:rPr>
          <w:rFonts w:ascii="Times New Roman" w:eastAsia="標楷體" w:hAnsi="Times New Roman" w:cs="Times New Roman"/>
          <w:kern w:val="0"/>
          <w:sz w:val="28"/>
          <w:szCs w:val="28"/>
        </w:rPr>
        <w:t>被依親者與未成年學生之關係：</w:t>
      </w:r>
    </w:p>
    <w:p w14:paraId="5C12E955" w14:textId="77777777" w:rsidR="007F272B" w:rsidRPr="007F272B" w:rsidRDefault="007F272B" w:rsidP="007F272B">
      <w:pPr>
        <w:widowControl/>
        <w:spacing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5C19E8A0" w14:textId="004FE44D" w:rsidR="00FB7B10" w:rsidRPr="007F272B" w:rsidRDefault="007F272B" w:rsidP="007F272B">
      <w:pPr>
        <w:spacing w:line="520" w:lineRule="exact"/>
        <w:jc w:val="center"/>
        <w:rPr>
          <w:rFonts w:ascii="Times New Roman" w:eastAsia="標楷體" w:hAnsi="Times New Roman" w:cs="Times New Roman"/>
          <w:spacing w:val="80"/>
          <w:sz w:val="28"/>
          <w:szCs w:val="24"/>
        </w:rPr>
      </w:pPr>
      <w:r w:rsidRPr="007F272B">
        <w:rPr>
          <w:rFonts w:ascii="Times New Roman" w:eastAsia="標楷體" w:hAnsi="Times New Roman" w:cs="Times New Roman"/>
          <w:spacing w:val="80"/>
          <w:kern w:val="0"/>
          <w:sz w:val="28"/>
          <w:szCs w:val="28"/>
        </w:rPr>
        <w:t>中華民國</w:t>
      </w:r>
      <w:r w:rsidRPr="007F272B">
        <w:rPr>
          <w:rFonts w:ascii="Times New Roman" w:eastAsia="標楷體" w:hAnsi="Times New Roman" w:cs="Times New Roman"/>
          <w:spacing w:val="80"/>
          <w:kern w:val="0"/>
          <w:sz w:val="28"/>
          <w:szCs w:val="28"/>
        </w:rPr>
        <w:t xml:space="preserve"> 11</w:t>
      </w:r>
      <w:r w:rsidR="00F0054B">
        <w:rPr>
          <w:rFonts w:ascii="Times New Roman" w:eastAsia="標楷體" w:hAnsi="Times New Roman" w:cs="Times New Roman" w:hint="eastAsia"/>
          <w:spacing w:val="80"/>
          <w:kern w:val="0"/>
          <w:sz w:val="28"/>
          <w:szCs w:val="28"/>
        </w:rPr>
        <w:t>5</w:t>
      </w:r>
      <w:r w:rsidRPr="007F272B">
        <w:rPr>
          <w:rFonts w:ascii="Times New Roman" w:eastAsia="標楷體" w:hAnsi="Times New Roman" w:cs="Times New Roman"/>
          <w:spacing w:val="80"/>
          <w:kern w:val="0"/>
          <w:sz w:val="28"/>
          <w:szCs w:val="28"/>
        </w:rPr>
        <w:t>年</w:t>
      </w:r>
      <w:r w:rsidRPr="007F272B">
        <w:rPr>
          <w:rFonts w:ascii="Times New Roman" w:eastAsia="標楷體" w:hAnsi="Times New Roman" w:cs="Times New Roman" w:hint="eastAsia"/>
          <w:spacing w:val="80"/>
          <w:kern w:val="0"/>
          <w:sz w:val="28"/>
          <w:szCs w:val="28"/>
        </w:rPr>
        <w:t xml:space="preserve">　　</w:t>
      </w:r>
      <w:r w:rsidRPr="007F272B">
        <w:rPr>
          <w:rFonts w:ascii="Times New Roman" w:eastAsia="標楷體" w:hAnsi="Times New Roman" w:cs="Times New Roman"/>
          <w:spacing w:val="80"/>
          <w:kern w:val="0"/>
          <w:sz w:val="28"/>
          <w:szCs w:val="28"/>
        </w:rPr>
        <w:t>月</w:t>
      </w:r>
      <w:r w:rsidRPr="007F272B">
        <w:rPr>
          <w:rFonts w:ascii="Times New Roman" w:eastAsia="標楷體" w:hAnsi="Times New Roman" w:cs="Times New Roman" w:hint="eastAsia"/>
          <w:spacing w:val="80"/>
          <w:kern w:val="0"/>
          <w:sz w:val="28"/>
          <w:szCs w:val="28"/>
        </w:rPr>
        <w:t xml:space="preserve">　　</w:t>
      </w:r>
      <w:r w:rsidRPr="007F272B">
        <w:rPr>
          <w:rFonts w:ascii="Times New Roman" w:eastAsia="標楷體" w:hAnsi="Times New Roman" w:cs="Times New Roman"/>
          <w:spacing w:val="80"/>
          <w:kern w:val="0"/>
          <w:sz w:val="28"/>
          <w:szCs w:val="28"/>
        </w:rPr>
        <w:t>日</w:t>
      </w:r>
    </w:p>
    <w:sectPr w:rsidR="00FB7B10" w:rsidRPr="007F272B" w:rsidSect="007F27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6A60" w14:textId="77777777" w:rsidR="00514B1E" w:rsidRDefault="00514B1E" w:rsidP="00F0054B">
      <w:r>
        <w:separator/>
      </w:r>
    </w:p>
  </w:endnote>
  <w:endnote w:type="continuationSeparator" w:id="0">
    <w:p w14:paraId="3B8B135C" w14:textId="77777777" w:rsidR="00514B1E" w:rsidRDefault="00514B1E" w:rsidP="00F0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9CCC" w14:textId="77777777" w:rsidR="00514B1E" w:rsidRDefault="00514B1E" w:rsidP="00F0054B">
      <w:r>
        <w:separator/>
      </w:r>
    </w:p>
  </w:footnote>
  <w:footnote w:type="continuationSeparator" w:id="0">
    <w:p w14:paraId="70E9C4A4" w14:textId="77777777" w:rsidR="00514B1E" w:rsidRDefault="00514B1E" w:rsidP="00F00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2B"/>
    <w:rsid w:val="000E2AB0"/>
    <w:rsid w:val="00333BEC"/>
    <w:rsid w:val="004F78F8"/>
    <w:rsid w:val="00514B1E"/>
    <w:rsid w:val="005F5348"/>
    <w:rsid w:val="006002DC"/>
    <w:rsid w:val="007137E5"/>
    <w:rsid w:val="007F272B"/>
    <w:rsid w:val="008E3DBB"/>
    <w:rsid w:val="00A64412"/>
    <w:rsid w:val="00B81ABC"/>
    <w:rsid w:val="00CC0E30"/>
    <w:rsid w:val="00D07176"/>
    <w:rsid w:val="00EB4738"/>
    <w:rsid w:val="00F0054B"/>
    <w:rsid w:val="00F541D5"/>
    <w:rsid w:val="00FB07B2"/>
    <w:rsid w:val="00FB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C290E"/>
  <w15:chartTrackingRefBased/>
  <w15:docId w15:val="{BEB7CE6B-6524-4434-A6F9-20041FA3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27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0054B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F0054B"/>
  </w:style>
  <w:style w:type="paragraph" w:styleId="a5">
    <w:name w:val="footer"/>
    <w:basedOn w:val="a"/>
    <w:link w:val="a6"/>
    <w:uiPriority w:val="99"/>
    <w:unhideWhenUsed/>
    <w:rsid w:val="00F0054B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F0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CLVS</cp:lastModifiedBy>
  <cp:revision>5</cp:revision>
  <dcterms:created xsi:type="dcterms:W3CDTF">2026-03-04T04:29:00Z</dcterms:created>
  <dcterms:modified xsi:type="dcterms:W3CDTF">2026-03-30T01:44:00Z</dcterms:modified>
</cp:coreProperties>
</file>